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99CBB" w14:textId="77777777" w:rsidR="00A54CCA" w:rsidRPr="00B8705C" w:rsidRDefault="00A54CCA" w:rsidP="00B8705C">
      <w:pPr>
        <w:jc w:val="center"/>
        <w:rPr>
          <w:sz w:val="28"/>
          <w:szCs w:val="28"/>
        </w:rPr>
      </w:pPr>
      <w:r w:rsidRPr="00B8705C">
        <w:rPr>
          <w:sz w:val="28"/>
          <w:szCs w:val="28"/>
        </w:rPr>
        <w:t>Пояснительная записка</w:t>
      </w:r>
    </w:p>
    <w:p w14:paraId="0F5E8662" w14:textId="77777777" w:rsidR="00A54CCA" w:rsidRPr="00B8705C" w:rsidRDefault="00A54CCA" w:rsidP="00B8705C">
      <w:pPr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B8705C">
        <w:rPr>
          <w:sz w:val="28"/>
          <w:szCs w:val="28"/>
        </w:rPr>
        <w:t xml:space="preserve">к </w:t>
      </w:r>
      <w:r w:rsidR="00C50F17" w:rsidRPr="00B8705C">
        <w:rPr>
          <w:sz w:val="28"/>
          <w:szCs w:val="28"/>
        </w:rPr>
        <w:t>проекту постановления</w:t>
      </w:r>
      <w:r w:rsidRPr="00B8705C">
        <w:rPr>
          <w:sz w:val="28"/>
          <w:szCs w:val="28"/>
        </w:rPr>
        <w:t xml:space="preserve"> </w:t>
      </w:r>
      <w:r w:rsidR="00C50F17" w:rsidRPr="00B8705C">
        <w:rPr>
          <w:sz w:val="28"/>
          <w:szCs w:val="28"/>
        </w:rPr>
        <w:t xml:space="preserve">Администрации </w:t>
      </w:r>
      <w:r w:rsidRPr="00B8705C">
        <w:rPr>
          <w:sz w:val="28"/>
          <w:szCs w:val="28"/>
        </w:rPr>
        <w:t xml:space="preserve">города Твери </w:t>
      </w:r>
    </w:p>
    <w:p w14:paraId="4D559E5E" w14:textId="77777777" w:rsidR="004E632F" w:rsidRDefault="005361BE" w:rsidP="00B8705C">
      <w:pPr>
        <w:pStyle w:val="ConsPlusNormal"/>
        <w:jc w:val="center"/>
      </w:pPr>
      <w:r>
        <w:t>«</w:t>
      </w:r>
      <w:r w:rsidR="00B8705C" w:rsidRPr="00B8705C">
        <w:t xml:space="preserve">Об утверждении муниципальной </w:t>
      </w:r>
      <w:hyperlink w:anchor="P37" w:tooltip="МУНИЦИПАЛЬНАЯ ПРОГРАММА">
        <w:r w:rsidR="00B8705C" w:rsidRPr="00B8705C">
          <w:t>программы</w:t>
        </w:r>
      </w:hyperlink>
      <w:r w:rsidR="00B8705C" w:rsidRPr="00B8705C">
        <w:t xml:space="preserve"> города Твери </w:t>
      </w:r>
    </w:p>
    <w:p w14:paraId="385605EA" w14:textId="5974413F" w:rsidR="00B8705C" w:rsidRPr="00B8705C" w:rsidRDefault="00B8705C" w:rsidP="00B8705C">
      <w:pPr>
        <w:pStyle w:val="ConsPlusNormal"/>
        <w:jc w:val="center"/>
      </w:pPr>
      <w:r w:rsidRPr="00B8705C">
        <w:t>«</w:t>
      </w:r>
      <w:r w:rsidR="00374DFE" w:rsidRPr="004E575A">
        <w:rPr>
          <w:bCs/>
        </w:rPr>
        <w:t>Развитие информ</w:t>
      </w:r>
      <w:r w:rsidR="00374DFE">
        <w:rPr>
          <w:bCs/>
        </w:rPr>
        <w:t>ационных ресурсов города Твери</w:t>
      </w:r>
      <w:r w:rsidRPr="00B8705C">
        <w:t xml:space="preserve">» </w:t>
      </w:r>
    </w:p>
    <w:p w14:paraId="572DB135" w14:textId="77777777" w:rsidR="00B8705C" w:rsidRPr="00B8705C" w:rsidRDefault="00B8705C" w:rsidP="00B8705C">
      <w:pPr>
        <w:pStyle w:val="ConsPlusNormal"/>
        <w:jc w:val="both"/>
      </w:pPr>
    </w:p>
    <w:p w14:paraId="0EF417DF" w14:textId="77777777" w:rsidR="00A54CCA" w:rsidRDefault="00A54CCA" w:rsidP="00536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86F620" w14:textId="070E1FD3" w:rsidR="00291C3F" w:rsidRPr="00B8705C" w:rsidRDefault="00291C3F" w:rsidP="00291C3F">
      <w:pPr>
        <w:pStyle w:val="ConsPlusNormal"/>
        <w:ind w:firstLine="708"/>
        <w:jc w:val="both"/>
      </w:pPr>
      <w:r w:rsidRPr="00291C3F">
        <w:t xml:space="preserve">В соответствии с Порядком разработки и реализации муниципальных программ города Твери, утвержденным постановлением Администрации города Твери </w:t>
      </w:r>
      <w:r>
        <w:t xml:space="preserve">                     </w:t>
      </w:r>
      <w:r w:rsidRPr="00291C3F">
        <w:t xml:space="preserve">от 20.01.2025 № 34, разработан проект постановления Администрации города Твери       </w:t>
      </w:r>
      <w:proofErr w:type="gramStart"/>
      <w:r w:rsidRPr="00291C3F">
        <w:t xml:space="preserve">   </w:t>
      </w:r>
      <w:r>
        <w:t>«</w:t>
      </w:r>
      <w:proofErr w:type="gramEnd"/>
      <w:r w:rsidRPr="00B8705C">
        <w:t>Об</w:t>
      </w:r>
      <w:r w:rsidR="00374DFE">
        <w:t xml:space="preserve"> </w:t>
      </w:r>
      <w:r w:rsidRPr="00B8705C">
        <w:t xml:space="preserve">утверждении муниципальной </w:t>
      </w:r>
      <w:hyperlink w:anchor="P37" w:tooltip="МУНИЦИПАЛЬНАЯ ПРОГРАММА">
        <w:r w:rsidRPr="00B8705C">
          <w:t>программы</w:t>
        </w:r>
      </w:hyperlink>
      <w:r w:rsidRPr="00B8705C">
        <w:t xml:space="preserve"> города Твери «</w:t>
      </w:r>
      <w:r w:rsidR="00374DFE" w:rsidRPr="004E575A">
        <w:rPr>
          <w:bCs/>
        </w:rPr>
        <w:t>Развитие информ</w:t>
      </w:r>
      <w:r w:rsidR="00374DFE">
        <w:rPr>
          <w:bCs/>
        </w:rPr>
        <w:t>ационных ресурсов города Твери</w:t>
      </w:r>
      <w:r w:rsidRPr="00B8705C">
        <w:t>»</w:t>
      </w:r>
      <w:r>
        <w:t xml:space="preserve"> (далее – муниципальная программа).</w:t>
      </w:r>
      <w:r w:rsidRPr="00B8705C">
        <w:t xml:space="preserve"> </w:t>
      </w:r>
    </w:p>
    <w:p w14:paraId="4DD90F26" w14:textId="77777777" w:rsidR="00291C3F" w:rsidRPr="00291C3F" w:rsidRDefault="00291C3F" w:rsidP="00291C3F">
      <w:pPr>
        <w:pStyle w:val="ConsPlusNormal"/>
        <w:ind w:firstLine="708"/>
        <w:jc w:val="both"/>
      </w:pPr>
      <w:r w:rsidRPr="00291C3F">
        <w:t>Необходимость разработки и утверждения указ</w:t>
      </w:r>
      <w:bookmarkStart w:id="0" w:name="_GoBack"/>
      <w:bookmarkEnd w:id="0"/>
      <w:r w:rsidRPr="00291C3F">
        <w:t>анной муниципальной программы обусловлена исполнением действующего бюджетного законодательства в части формирования бюджета.</w:t>
      </w:r>
    </w:p>
    <w:p w14:paraId="1B26FA30" w14:textId="0FCC0806" w:rsidR="00291C3F" w:rsidRPr="00291C3F" w:rsidRDefault="00291C3F" w:rsidP="00291C3F">
      <w:pPr>
        <w:pStyle w:val="ConsPlusNormal"/>
        <w:ind w:firstLine="708"/>
        <w:jc w:val="both"/>
      </w:pPr>
      <w:r w:rsidRPr="00291C3F">
        <w:t>Целью муниципальной программ</w:t>
      </w:r>
      <w:r>
        <w:t xml:space="preserve">ы является </w:t>
      </w:r>
      <w:r w:rsidR="00374DFE">
        <w:t>с</w:t>
      </w:r>
      <w:r w:rsidR="00374DFE" w:rsidRPr="00374DFE">
        <w:t>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</w:r>
      <w:r w:rsidRPr="00291C3F">
        <w:t>.</w:t>
      </w:r>
    </w:p>
    <w:p w14:paraId="3DF19346" w14:textId="77777777" w:rsidR="009D5D55" w:rsidRPr="00876D9E" w:rsidRDefault="009D5D55" w:rsidP="009D5D55">
      <w:pPr>
        <w:pStyle w:val="a7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876D9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нацелена на </w:t>
      </w:r>
      <w:r w:rsidRPr="00876D9E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 w:rsidRPr="00876D9E">
        <w:rPr>
          <w:sz w:val="28"/>
          <w:szCs w:val="28"/>
        </w:rPr>
        <w:t>показателей:</w:t>
      </w:r>
    </w:p>
    <w:p w14:paraId="77ABB86C" w14:textId="28FCB173" w:rsidR="009D5D55" w:rsidRPr="00A41EAB" w:rsidRDefault="009D5D55" w:rsidP="009D5D5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74DFE">
        <w:rPr>
          <w:sz w:val="28"/>
          <w:szCs w:val="28"/>
        </w:rPr>
        <w:t>увеличение доли</w:t>
      </w:r>
      <w:r w:rsidR="00374DFE" w:rsidRPr="00374DFE">
        <w:rPr>
          <w:sz w:val="28"/>
          <w:szCs w:val="28"/>
        </w:rPr>
        <w:t xml:space="preserve"> документов в </w:t>
      </w:r>
      <w:r w:rsidR="00374DFE">
        <w:rPr>
          <w:sz w:val="28"/>
          <w:szCs w:val="28"/>
        </w:rPr>
        <w:t>системе электронного документооборота</w:t>
      </w:r>
      <w:r w:rsidR="00374DFE" w:rsidRPr="00374DFE">
        <w:rPr>
          <w:sz w:val="28"/>
          <w:szCs w:val="28"/>
        </w:rPr>
        <w:t xml:space="preserve"> </w:t>
      </w:r>
      <w:proofErr w:type="spellStart"/>
      <w:r w:rsidR="00374DFE" w:rsidRPr="00374DFE">
        <w:rPr>
          <w:sz w:val="28"/>
          <w:szCs w:val="28"/>
        </w:rPr>
        <w:t>Landocs</w:t>
      </w:r>
      <w:proofErr w:type="spellEnd"/>
      <w:r w:rsidR="00374DFE" w:rsidRPr="00374DFE">
        <w:rPr>
          <w:sz w:val="28"/>
          <w:szCs w:val="28"/>
        </w:rPr>
        <w:t xml:space="preserve">, подписанных </w:t>
      </w:r>
      <w:r w:rsidR="00374DFE">
        <w:rPr>
          <w:sz w:val="28"/>
          <w:szCs w:val="28"/>
        </w:rPr>
        <w:t>электронной цифровой подписью</w:t>
      </w:r>
      <w:r w:rsidR="00374DFE" w:rsidRPr="00374DFE">
        <w:rPr>
          <w:sz w:val="28"/>
          <w:szCs w:val="28"/>
        </w:rPr>
        <w:t xml:space="preserve">, в общем числе документов в </w:t>
      </w:r>
      <w:r w:rsidR="00374DFE">
        <w:rPr>
          <w:sz w:val="28"/>
          <w:szCs w:val="28"/>
        </w:rPr>
        <w:t>системе электронного документооборота</w:t>
      </w:r>
      <w:r w:rsidR="00374DFE">
        <w:rPr>
          <w:sz w:val="28"/>
          <w:szCs w:val="28"/>
        </w:rPr>
        <w:t xml:space="preserve"> </w:t>
      </w:r>
      <w:proofErr w:type="spellStart"/>
      <w:r w:rsidR="00374DFE">
        <w:rPr>
          <w:sz w:val="28"/>
          <w:szCs w:val="28"/>
          <w:lang w:val="en-US"/>
        </w:rPr>
        <w:t>Landocs</w:t>
      </w:r>
      <w:proofErr w:type="spellEnd"/>
      <w:r>
        <w:rPr>
          <w:sz w:val="28"/>
          <w:szCs w:val="28"/>
        </w:rPr>
        <w:t>;</w:t>
      </w:r>
    </w:p>
    <w:p w14:paraId="11CEF8D4" w14:textId="5AB993DA" w:rsidR="009D5D55" w:rsidRPr="00A41EAB" w:rsidRDefault="009D5D55" w:rsidP="009D5D5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4DFE">
        <w:rPr>
          <w:sz w:val="28"/>
          <w:szCs w:val="28"/>
        </w:rPr>
        <w:t>увеличение к</w:t>
      </w:r>
      <w:r w:rsidR="00374DFE" w:rsidRPr="00374DFE">
        <w:rPr>
          <w:sz w:val="28"/>
          <w:szCs w:val="28"/>
        </w:rPr>
        <w:t>оличеств</w:t>
      </w:r>
      <w:r w:rsidR="00374DFE">
        <w:rPr>
          <w:sz w:val="28"/>
          <w:szCs w:val="28"/>
        </w:rPr>
        <w:t>а</w:t>
      </w:r>
      <w:r w:rsidR="00374DFE" w:rsidRPr="00374DFE">
        <w:rPr>
          <w:sz w:val="28"/>
          <w:szCs w:val="28"/>
        </w:rPr>
        <w:t xml:space="preserve"> обработанных обращений граждан, направленных в Администрацию города Твери и структурные подразделение на платформа обратной связи портала gosuslugi.ru</w:t>
      </w:r>
      <w:r w:rsidR="00374DFE">
        <w:rPr>
          <w:sz w:val="28"/>
          <w:szCs w:val="28"/>
        </w:rPr>
        <w:t xml:space="preserve"> (ПОС)</w:t>
      </w:r>
      <w:r>
        <w:rPr>
          <w:sz w:val="28"/>
          <w:szCs w:val="28"/>
        </w:rPr>
        <w:t>.</w:t>
      </w:r>
    </w:p>
    <w:p w14:paraId="062E4100" w14:textId="22F51001" w:rsidR="00291C3F" w:rsidRPr="00291C3F" w:rsidRDefault="00291C3F" w:rsidP="00291C3F">
      <w:pPr>
        <w:pStyle w:val="ConsPlusNormal"/>
        <w:ind w:firstLine="708"/>
        <w:jc w:val="both"/>
      </w:pPr>
      <w:r w:rsidRPr="00291C3F">
        <w:t>Общий объем финансирования муниципальной программы в 2026</w:t>
      </w:r>
      <w:r>
        <w:t>-</w:t>
      </w:r>
      <w:r w:rsidRPr="00291C3F">
        <w:t xml:space="preserve">2031 годах составляет </w:t>
      </w:r>
      <w:r w:rsidR="00374DFE">
        <w:rPr>
          <w:lang w:eastAsia="en-US"/>
        </w:rPr>
        <w:t>204 000,</w:t>
      </w:r>
      <w:r w:rsidR="004E632F" w:rsidRPr="004E632F">
        <w:rPr>
          <w:lang w:eastAsia="en-US"/>
        </w:rPr>
        <w:t>0</w:t>
      </w:r>
      <w:r w:rsidRPr="00291C3F">
        <w:t xml:space="preserve"> тыс. рублей. Источник финансирования муниципальной программы – бюджет города Твери.</w:t>
      </w:r>
    </w:p>
    <w:p w14:paraId="7059F20B" w14:textId="2B899AA9" w:rsidR="00463BCB" w:rsidRPr="005361BE" w:rsidRDefault="00463BCB" w:rsidP="005361BE">
      <w:pPr>
        <w:pStyle w:val="TableParagraph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A78376" w14:textId="77777777" w:rsidR="00A54CCA" w:rsidRPr="00D3222C" w:rsidRDefault="00A54CCA" w:rsidP="00714E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66B1C42" w14:textId="77777777" w:rsidR="00A54CCA" w:rsidRPr="0062158F" w:rsidRDefault="00A54CCA" w:rsidP="00A54C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BD0C05" w14:textId="01885C09" w:rsidR="00D479FD" w:rsidRDefault="00374DFE">
      <w:r>
        <w:rPr>
          <w:sz w:val="28"/>
          <w:szCs w:val="28"/>
        </w:rPr>
        <w:t>Директор</w:t>
      </w:r>
      <w:r>
        <w:rPr>
          <w:sz w:val="28"/>
          <w:szCs w:val="28"/>
        </w:rPr>
        <w:br/>
        <w:t xml:space="preserve">муниципального казенного учреждения </w:t>
      </w:r>
      <w:r>
        <w:rPr>
          <w:sz w:val="28"/>
          <w:szCs w:val="28"/>
        </w:rPr>
        <w:br/>
        <w:t xml:space="preserve">«Управление информационными </w:t>
      </w:r>
      <w:proofErr w:type="gramStart"/>
      <w:r>
        <w:rPr>
          <w:sz w:val="28"/>
          <w:szCs w:val="28"/>
        </w:rPr>
        <w:t>ресурсами»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Р.Л. Смирнов</w:t>
      </w:r>
    </w:p>
    <w:sectPr w:rsidR="00D479FD" w:rsidSect="00A54C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D7819"/>
    <w:multiLevelType w:val="hybridMultilevel"/>
    <w:tmpl w:val="F8F0C692"/>
    <w:lvl w:ilvl="0" w:tplc="81C24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CA"/>
    <w:rsid w:val="000948AC"/>
    <w:rsid w:val="00175371"/>
    <w:rsid w:val="00291C3F"/>
    <w:rsid w:val="002D3D4F"/>
    <w:rsid w:val="00374DFE"/>
    <w:rsid w:val="00416DEB"/>
    <w:rsid w:val="00463BCB"/>
    <w:rsid w:val="004E632F"/>
    <w:rsid w:val="005361BE"/>
    <w:rsid w:val="00714E04"/>
    <w:rsid w:val="00971445"/>
    <w:rsid w:val="009D5D55"/>
    <w:rsid w:val="00A40C72"/>
    <w:rsid w:val="00A54CCA"/>
    <w:rsid w:val="00AC1B9D"/>
    <w:rsid w:val="00B8705C"/>
    <w:rsid w:val="00C256BB"/>
    <w:rsid w:val="00C50F17"/>
    <w:rsid w:val="00D3222C"/>
    <w:rsid w:val="00D459BB"/>
    <w:rsid w:val="00D479FD"/>
    <w:rsid w:val="00DA7628"/>
    <w:rsid w:val="00DD4382"/>
    <w:rsid w:val="00DF2AAF"/>
    <w:rsid w:val="00E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9B0"/>
  <w15:chartTrackingRefBased/>
  <w15:docId w15:val="{04DBB6AD-63F5-40AF-8121-E3AF08EC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04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CCA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3">
    <w:name w:val="List Paragraph"/>
    <w:basedOn w:val="a"/>
    <w:uiPriority w:val="34"/>
    <w:qFormat/>
    <w:rsid w:val="00A54CC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48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8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qFormat/>
    <w:rsid w:val="005361BE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291C3F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Нормальный"/>
    <w:basedOn w:val="a"/>
    <w:rsid w:val="009D5D5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Смирнов Роман Леонидович</cp:lastModifiedBy>
  <cp:revision>14</cp:revision>
  <cp:lastPrinted>2025-06-16T11:00:00Z</cp:lastPrinted>
  <dcterms:created xsi:type="dcterms:W3CDTF">2024-09-17T06:42:00Z</dcterms:created>
  <dcterms:modified xsi:type="dcterms:W3CDTF">2025-08-14T09:04:00Z</dcterms:modified>
</cp:coreProperties>
</file>